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Umowa uczestnictwa w projekcie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623A52" w:rsidRPr="00623A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Lepsze jutro</w:t>
      </w:r>
      <w:r w:rsidRPr="00623A52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Pr="00623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Nr projektu</w:t>
      </w:r>
      <w:r w:rsidR="00F814A1" w:rsidRPr="00623A52">
        <w:rPr>
          <w:rFonts w:ascii="Times New Roman" w:hAnsi="Times New Roman" w:cs="Times New Roman"/>
          <w:b/>
          <w:bCs/>
          <w:sz w:val="20"/>
          <w:szCs w:val="20"/>
        </w:rPr>
        <w:t xml:space="preserve"> FEWM.09.04</w:t>
      </w:r>
      <w:r w:rsidRPr="00623A52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145C0" w:rsidRPr="00623A52">
        <w:rPr>
          <w:rFonts w:ascii="Times New Roman" w:hAnsi="Times New Roman" w:cs="Times New Roman"/>
          <w:b/>
          <w:bCs/>
          <w:sz w:val="20"/>
          <w:szCs w:val="20"/>
        </w:rPr>
        <w:t>IZ</w:t>
      </w:r>
      <w:r w:rsidR="00623A52" w:rsidRPr="00623A52">
        <w:rPr>
          <w:rFonts w:ascii="Times New Roman" w:hAnsi="Times New Roman" w:cs="Times New Roman"/>
          <w:b/>
          <w:bCs/>
          <w:sz w:val="20"/>
          <w:szCs w:val="20"/>
        </w:rPr>
        <w:t>.00-0008</w:t>
      </w:r>
      <w:r w:rsidRPr="00623A52">
        <w:rPr>
          <w:rFonts w:ascii="Times New Roman" w:hAnsi="Times New Roman" w:cs="Times New Roman"/>
          <w:b/>
          <w:bCs/>
          <w:sz w:val="20"/>
          <w:szCs w:val="20"/>
        </w:rPr>
        <w:t>/24</w:t>
      </w:r>
    </w:p>
    <w:p w:rsidR="00F814A1" w:rsidRPr="00623A52" w:rsidRDefault="00F814A1" w:rsidP="004940CD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</w:p>
    <w:p w:rsidR="00334382" w:rsidRPr="00623A52" w:rsidRDefault="00623A52" w:rsidP="00334382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Zawarta w Rozogach</w:t>
      </w:r>
      <w:r w:rsidR="00334382" w:rsidRPr="00623A52">
        <w:rPr>
          <w:rFonts w:ascii="Times New Roman" w:hAnsi="Times New Roman" w:cs="Times New Roman"/>
          <w:sz w:val="20"/>
          <w:szCs w:val="20"/>
        </w:rPr>
        <w:t xml:space="preserve"> w dniu ………………………………………. pomiędzy: </w:t>
      </w:r>
    </w:p>
    <w:p w:rsidR="00334382" w:rsidRPr="00623A52" w:rsidRDefault="00623A52" w:rsidP="00334382">
      <w:pPr>
        <w:pStyle w:val="Domylnie"/>
        <w:rPr>
          <w:rFonts w:ascii="Times New Roman" w:eastAsia="Calibri" w:hAnsi="Times New Roman" w:cs="Times New Roman"/>
          <w:bCs/>
          <w:sz w:val="20"/>
          <w:szCs w:val="20"/>
        </w:rPr>
      </w:pPr>
      <w:r w:rsidRPr="00623A52">
        <w:rPr>
          <w:rFonts w:ascii="Times New Roman" w:eastAsia="Calibri" w:hAnsi="Times New Roman" w:cs="Times New Roman"/>
          <w:bCs/>
          <w:sz w:val="20"/>
          <w:szCs w:val="20"/>
        </w:rPr>
        <w:t>Gminą Rozogi</w:t>
      </w:r>
      <w:r w:rsidR="00334382"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 z siedzibą w </w:t>
      </w:r>
      <w:r w:rsidRPr="00623A52">
        <w:rPr>
          <w:rFonts w:ascii="Times New Roman" w:eastAsia="Calibri" w:hAnsi="Times New Roman" w:cs="Times New Roman"/>
          <w:bCs/>
          <w:sz w:val="20"/>
          <w:szCs w:val="20"/>
        </w:rPr>
        <w:t>Rozogach</w:t>
      </w:r>
      <w:r w:rsidR="00410AE4"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623A52">
        <w:rPr>
          <w:rFonts w:ascii="Times New Roman" w:eastAsia="Calibri" w:hAnsi="Times New Roman" w:cs="Times New Roman"/>
          <w:bCs/>
          <w:sz w:val="20"/>
          <w:szCs w:val="20"/>
        </w:rPr>
        <w:t>ul. Wojciecha Kętrzyńskiego 22 , 12-114 Rozogi</w:t>
      </w:r>
      <w:r w:rsidR="00334382" w:rsidRPr="00623A52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334382" w:rsidRPr="00623A52" w:rsidRDefault="00334382" w:rsidP="00334382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reprezentowaną przez: </w:t>
      </w:r>
    </w:p>
    <w:p w:rsidR="00334382" w:rsidRPr="00623A52" w:rsidRDefault="00334382" w:rsidP="00623A52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p. </w:t>
      </w:r>
      <w:r w:rsidR="00623A52" w:rsidRPr="00623A52">
        <w:rPr>
          <w:rFonts w:ascii="Times New Roman" w:eastAsia="Calibri" w:hAnsi="Times New Roman" w:cs="Times New Roman"/>
          <w:bCs/>
          <w:sz w:val="20"/>
          <w:szCs w:val="20"/>
        </w:rPr>
        <w:t>Joannę Polańczuk  – Kierownika GOPS w Rozogach</w:t>
      </w:r>
      <w:r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 na po</w:t>
      </w:r>
      <w:r w:rsidR="00623A52" w:rsidRPr="00623A52">
        <w:rPr>
          <w:rFonts w:ascii="Times New Roman" w:eastAsia="Calibri" w:hAnsi="Times New Roman" w:cs="Times New Roman"/>
          <w:bCs/>
          <w:sz w:val="20"/>
          <w:szCs w:val="20"/>
        </w:rPr>
        <w:t>dstawie pełnomocnictwa z dnia 30</w:t>
      </w:r>
      <w:r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.01.2025r. udzielonego przez </w:t>
      </w:r>
      <w:r w:rsidR="00623A52" w:rsidRPr="00623A52">
        <w:rPr>
          <w:rFonts w:ascii="Times New Roman" w:eastAsia="Calibri" w:hAnsi="Times New Roman" w:cs="Times New Roman"/>
          <w:bCs/>
          <w:sz w:val="20"/>
          <w:szCs w:val="20"/>
        </w:rPr>
        <w:t>Wójta Gminy Rozogi</w:t>
      </w:r>
      <w:r w:rsidRPr="00623A52">
        <w:rPr>
          <w:rFonts w:ascii="Times New Roman" w:eastAsia="Calibri" w:hAnsi="Times New Roman" w:cs="Times New Roman"/>
          <w:bCs/>
          <w:sz w:val="20"/>
          <w:szCs w:val="20"/>
        </w:rPr>
        <w:t xml:space="preserve">- </w:t>
      </w:r>
      <w:r w:rsidR="00623A52" w:rsidRPr="00623A52">
        <w:rPr>
          <w:rFonts w:ascii="Times New Roman" w:eastAsia="Calibri" w:hAnsi="Times New Roman" w:cs="Times New Roman"/>
          <w:bCs/>
          <w:sz w:val="20"/>
          <w:szCs w:val="20"/>
        </w:rPr>
        <w:t>Grzegorza Kaczmarczyka</w:t>
      </w:r>
    </w:p>
    <w:p w:rsidR="00334382" w:rsidRPr="00623A52" w:rsidRDefault="00334382" w:rsidP="00334382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623A52">
        <w:rPr>
          <w:rFonts w:ascii="Times New Roman" w:hAnsi="Times New Roman" w:cs="Times New Roman"/>
          <w:b/>
          <w:sz w:val="20"/>
          <w:szCs w:val="20"/>
        </w:rPr>
        <w:t>Beneficjenem Projektu</w:t>
      </w:r>
    </w:p>
    <w:p w:rsidR="004940CD" w:rsidRPr="00623A52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a</w:t>
      </w:r>
    </w:p>
    <w:p w:rsidR="00F814A1" w:rsidRPr="00623A52" w:rsidRDefault="00F814A1" w:rsidP="00F814A1">
      <w:pPr>
        <w:pStyle w:val="Domylnie"/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:rsidR="00F814A1" w:rsidRPr="00623A52" w:rsidRDefault="00F814A1" w:rsidP="00F814A1">
      <w:pPr>
        <w:pStyle w:val="Domylnie"/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  <w:t xml:space="preserve">             (Imię i nazwisko) </w:t>
      </w:r>
    </w:p>
    <w:p w:rsidR="00F814A1" w:rsidRPr="00623A52" w:rsidRDefault="00F814A1" w:rsidP="00F814A1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zamieszkałym/ą w: ……………………………… ul. ………………………............................</w:t>
      </w:r>
    </w:p>
    <w:p w:rsidR="00F814A1" w:rsidRPr="00623A52" w:rsidRDefault="00F814A1" w:rsidP="00F814A1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 PESEL: ...................................... ……………….zwanym/ą dalej „Uczestnikiem Projektu”, </w:t>
      </w:r>
    </w:p>
    <w:p w:rsidR="004940CD" w:rsidRPr="00623A52" w:rsidRDefault="004940CD" w:rsidP="004940CD">
      <w:pPr>
        <w:pStyle w:val="Domylnie"/>
        <w:tabs>
          <w:tab w:val="center" w:pos="4536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</w:r>
    </w:p>
    <w:p w:rsidR="004940CD" w:rsidRPr="00623A52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 xml:space="preserve">§ 1 </w:t>
      </w:r>
    </w:p>
    <w:p w:rsidR="00F814A1" w:rsidRPr="00623A52" w:rsidRDefault="004940CD" w:rsidP="008A6641">
      <w:pPr>
        <w:autoSpaceDE w:val="0"/>
        <w:autoSpaceDN w:val="0"/>
        <w:adjustRightInd w:val="0"/>
        <w:spacing w:after="0" w:line="276" w:lineRule="auto"/>
        <w:ind w:right="962" w:firstLine="66"/>
        <w:jc w:val="both"/>
        <w:rPr>
          <w:rFonts w:ascii="Times New Roman" w:hAnsi="Times New Roman"/>
          <w:b/>
          <w:bCs/>
          <w:sz w:val="20"/>
          <w:szCs w:val="20"/>
        </w:rPr>
      </w:pPr>
      <w:r w:rsidRPr="00623A52">
        <w:rPr>
          <w:rFonts w:ascii="Times New Roman" w:hAnsi="Times New Roman"/>
          <w:sz w:val="20"/>
          <w:szCs w:val="20"/>
        </w:rPr>
        <w:t xml:space="preserve">Przedmiotem niniejszej umowy jest udział w projekcie </w:t>
      </w:r>
      <w:r w:rsidRPr="00623A52">
        <w:rPr>
          <w:rFonts w:ascii="Times New Roman" w:hAnsi="Times New Roman"/>
          <w:b/>
          <w:sz w:val="20"/>
          <w:szCs w:val="20"/>
        </w:rPr>
        <w:t>„</w:t>
      </w:r>
      <w:r w:rsidR="00623A52" w:rsidRPr="00623A52">
        <w:rPr>
          <w:rFonts w:ascii="Times New Roman" w:hAnsi="Times New Roman"/>
          <w:b/>
          <w:bCs/>
          <w:color w:val="000000"/>
          <w:sz w:val="20"/>
          <w:szCs w:val="20"/>
        </w:rPr>
        <w:t>Lepsze jutro</w:t>
      </w:r>
      <w:r w:rsidRPr="00623A52">
        <w:rPr>
          <w:rFonts w:ascii="Times New Roman" w:hAnsi="Times New Roman"/>
          <w:b/>
          <w:sz w:val="20"/>
          <w:szCs w:val="20"/>
        </w:rPr>
        <w:t>”</w:t>
      </w:r>
      <w:r w:rsidRPr="00623A5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A6641" w:rsidRPr="00623A52" w:rsidRDefault="004940CD" w:rsidP="008A6641">
      <w:pPr>
        <w:autoSpaceDE w:val="0"/>
        <w:autoSpaceDN w:val="0"/>
        <w:adjustRightInd w:val="0"/>
        <w:spacing w:after="0" w:line="276" w:lineRule="auto"/>
        <w:ind w:right="962" w:firstLine="66"/>
        <w:jc w:val="both"/>
        <w:rPr>
          <w:rFonts w:ascii="Times New Roman" w:eastAsia="Ubuntu-Bold" w:hAnsi="Times New Roman"/>
          <w:bCs/>
          <w:color w:val="000000" w:themeColor="text1"/>
          <w:sz w:val="20"/>
          <w:szCs w:val="20"/>
        </w:rPr>
      </w:pPr>
      <w:r w:rsidRPr="00623A52">
        <w:rPr>
          <w:rFonts w:ascii="Times New Roman" w:hAnsi="Times New Roman"/>
          <w:b/>
          <w:bCs/>
          <w:sz w:val="20"/>
          <w:szCs w:val="20"/>
        </w:rPr>
        <w:t xml:space="preserve">nr projektu </w:t>
      </w:r>
      <w:r w:rsidR="00F814A1" w:rsidRPr="00623A52">
        <w:rPr>
          <w:rFonts w:ascii="Times New Roman" w:hAnsi="Times New Roman"/>
          <w:b/>
          <w:bCs/>
          <w:sz w:val="20"/>
          <w:szCs w:val="20"/>
        </w:rPr>
        <w:t>FEWM.09.04-IZ.00-000</w:t>
      </w:r>
      <w:r w:rsidR="00623A52" w:rsidRPr="00623A52">
        <w:rPr>
          <w:rFonts w:ascii="Times New Roman" w:hAnsi="Times New Roman"/>
          <w:b/>
          <w:bCs/>
          <w:sz w:val="20"/>
          <w:szCs w:val="20"/>
        </w:rPr>
        <w:t>8</w:t>
      </w:r>
      <w:r w:rsidR="002145C0" w:rsidRPr="00623A52">
        <w:rPr>
          <w:rFonts w:ascii="Times New Roman" w:hAnsi="Times New Roman"/>
          <w:b/>
          <w:bCs/>
          <w:sz w:val="20"/>
          <w:szCs w:val="20"/>
        </w:rPr>
        <w:t>/24</w:t>
      </w:r>
      <w:r w:rsidR="002145C0" w:rsidRPr="00623A52">
        <w:rPr>
          <w:rFonts w:ascii="Times New Roman" w:hAnsi="Times New Roman"/>
          <w:sz w:val="20"/>
          <w:szCs w:val="20"/>
        </w:rPr>
        <w:t xml:space="preserve"> </w:t>
      </w:r>
      <w:r w:rsidRPr="00623A52">
        <w:rPr>
          <w:rFonts w:ascii="Times New Roman" w:hAnsi="Times New Roman"/>
          <w:sz w:val="20"/>
          <w:szCs w:val="20"/>
        </w:rPr>
        <w:t xml:space="preserve">(dalej jako: Projekt) </w:t>
      </w:r>
      <w:r w:rsidRPr="00623A52">
        <w:rPr>
          <w:rFonts w:ascii="Times New Roman" w:hAnsi="Times New Roman"/>
          <w:bCs/>
          <w:sz w:val="20"/>
          <w:szCs w:val="20"/>
        </w:rPr>
        <w:t xml:space="preserve">realizowanym w ramach </w:t>
      </w:r>
      <w:r w:rsidR="008A6641" w:rsidRPr="00623A52">
        <w:rPr>
          <w:rFonts w:ascii="Times New Roman" w:hAnsi="Times New Roman"/>
          <w:bCs/>
          <w:sz w:val="20"/>
          <w:szCs w:val="20"/>
        </w:rPr>
        <w:t xml:space="preserve">realizowanym w ramach programu </w:t>
      </w:r>
      <w:r w:rsidR="008A6641" w:rsidRPr="00623A52">
        <w:rPr>
          <w:rFonts w:ascii="Times New Roman" w:eastAsia="Ubuntu-Bold" w:hAnsi="Times New Roman"/>
          <w:bCs/>
          <w:color w:val="000000" w:themeColor="text1"/>
          <w:sz w:val="20"/>
          <w:szCs w:val="20"/>
        </w:rPr>
        <w:t>Fundusze Europejskie dla Warmii i Mazur na lata 2021-2027</w:t>
      </w:r>
    </w:p>
    <w:p w:rsidR="004940CD" w:rsidRPr="00623A52" w:rsidRDefault="004940CD" w:rsidP="004940CD">
      <w:pPr>
        <w:pStyle w:val="Domylnie"/>
        <w:widowControl/>
        <w:numPr>
          <w:ilvl w:val="0"/>
          <w:numId w:val="5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Zasady uczestnictwa w Projekcie określone są w „Regulaminie rekrutacji i uczestnictwa w projekcie” (dalej jako: Regulamin). 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2</w:t>
      </w:r>
    </w:p>
    <w:p w:rsidR="004940CD" w:rsidRPr="00623A52" w:rsidRDefault="004940CD" w:rsidP="004940CD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Projekt jest współfinansowany ze środków Unii Europejskiej w ramach Europejskiego Funduszu Społecznego.</w:t>
      </w:r>
    </w:p>
    <w:p w:rsidR="004940CD" w:rsidRPr="00623A52" w:rsidRDefault="004940CD" w:rsidP="004940CD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Okres realizacji Projektu określa wniosek o dofinansowanie i w chwili zawarcia niniejszej umowy trwa on od</w:t>
      </w:r>
      <w:r w:rsidR="00F814A1" w:rsidRPr="00623A52">
        <w:rPr>
          <w:rFonts w:ascii="Times New Roman" w:hAnsi="Times New Roman" w:cs="Times New Roman"/>
          <w:sz w:val="20"/>
          <w:szCs w:val="20"/>
        </w:rPr>
        <w:t xml:space="preserve"> 01.06.2025r. do 31.05</w:t>
      </w:r>
      <w:r w:rsidR="008A6641" w:rsidRPr="00623A52">
        <w:rPr>
          <w:rFonts w:ascii="Times New Roman" w:hAnsi="Times New Roman" w:cs="Times New Roman"/>
          <w:sz w:val="20"/>
          <w:szCs w:val="20"/>
        </w:rPr>
        <w:t>.2026</w:t>
      </w:r>
      <w:r w:rsidRPr="00623A52">
        <w:rPr>
          <w:rFonts w:ascii="Times New Roman" w:hAnsi="Times New Roman" w:cs="Times New Roman"/>
          <w:sz w:val="20"/>
          <w:szCs w:val="20"/>
        </w:rPr>
        <w:t>r.</w:t>
      </w:r>
    </w:p>
    <w:p w:rsidR="004940CD" w:rsidRPr="00623A52" w:rsidRDefault="004940CD" w:rsidP="004940CD">
      <w:pPr>
        <w:pStyle w:val="Domylnie"/>
        <w:widowControl/>
        <w:numPr>
          <w:ilvl w:val="0"/>
          <w:numId w:val="6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Udział w Projekcie jest bezpłatny pod warunkiem realizacji obowiązków wynikających z niniejszej umowy oraz z Regulaminu. </w:t>
      </w:r>
    </w:p>
    <w:p w:rsidR="004940CD" w:rsidRPr="00623A52" w:rsidRDefault="004940CD" w:rsidP="004940CD">
      <w:pPr>
        <w:pStyle w:val="Domylnie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3</w:t>
      </w:r>
    </w:p>
    <w:p w:rsidR="004940CD" w:rsidRPr="00623A52" w:rsidRDefault="004940CD" w:rsidP="004940CD">
      <w:pPr>
        <w:pStyle w:val="Domylnie"/>
        <w:keepNext/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Uczestnik Projektu oświadcza, iż zapoznał się z treścią Regulaminu i zobowiązuje się do respektowania zawartych w nim postanowień oraz oświadcza, że spełnia warunki uczestnictwa w Projekcie w nim określone. </w:t>
      </w:r>
    </w:p>
    <w:p w:rsidR="004940CD" w:rsidRPr="00623A52" w:rsidRDefault="004940CD" w:rsidP="004940CD">
      <w:pPr>
        <w:pStyle w:val="Domylnie"/>
        <w:widowControl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Uczestnik Projektu oświadcza, że wszystkie jego dane zawarte w dokumentacji przedłożonej w trakcie rekrutacji są aktualne, a w przypadku ich zmiany w trakcie obowiązywania niniejszej umowy niezwłocznie powiado</w:t>
      </w:r>
      <w:r w:rsidR="00B97C95" w:rsidRPr="00623A52">
        <w:rPr>
          <w:rFonts w:ascii="Times New Roman" w:hAnsi="Times New Roman" w:cs="Times New Roman"/>
          <w:sz w:val="20"/>
          <w:szCs w:val="20"/>
        </w:rPr>
        <w:t xml:space="preserve">mi o tym Beneficjenta </w:t>
      </w:r>
      <w:r w:rsidRPr="00623A52">
        <w:rPr>
          <w:rFonts w:ascii="Times New Roman" w:hAnsi="Times New Roman" w:cs="Times New Roman"/>
          <w:sz w:val="20"/>
          <w:szCs w:val="20"/>
        </w:rPr>
        <w:t>Projektu.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4</w:t>
      </w:r>
    </w:p>
    <w:p w:rsidR="00623A52" w:rsidRPr="00623A52" w:rsidRDefault="00623A52" w:rsidP="00623A52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Uczestnik Projektu jest zobowiązany do: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aktywnego uczestnictwa w Projekcie;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tworzeniu diagnozy uczestnika ( VIII.2025 r.):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psychologiem/os. starszą;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asystentem rodziny/os. starszą;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psychologiem/ opiekuna wspólnie z podopiecznym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średnio 5-5,5h spotkań z pracownikiem socjalnym/os. starszą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średnio 5-5,5h spotkań z pracownikiem socjalnym/opiekuna wspólnie z podopiecznym. 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zajęciach indywidualnych: (IX.2025 r.-V.2026 r.):</w:t>
      </w:r>
    </w:p>
    <w:p w:rsidR="00623A52" w:rsidRPr="00623A52" w:rsidRDefault="00623A52" w:rsidP="00623A52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indywidualnych zajęć z psychologiem średnio 13h/osobę starszą/Projekt w okresie 9 m-cy;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zajęciach indywidualnych wsparcie asystenta osoby starszej (IX.2025-V.2026 r.):</w:t>
      </w:r>
    </w:p>
    <w:p w:rsidR="00623A52" w:rsidRPr="00623A52" w:rsidRDefault="00623A52" w:rsidP="00623A52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- zajęcia indywidualne z asystentem osoby starszej skierowane do 40 os.(25K,15M) – średnio 4h/os. starszą/mc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indywidualnym wsparciu poprawa aktywności fizycznej (IX.2025-V.2026 r.):</w:t>
      </w:r>
    </w:p>
    <w:p w:rsidR="00623A52" w:rsidRPr="00623A52" w:rsidRDefault="00623A52" w:rsidP="00623A52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- zapewnienie wsparcia trenera zajęć aktywności fizycznej dla 40os.(25K,15M) - średnio 27h/os. starszą /Projekt przez okres 9 m-cy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zajęciach aktywizujących poza miejscem zamieszkania (IX.2025 r.-V.2026 r.):</w:t>
      </w:r>
    </w:p>
    <w:p w:rsidR="00623A52" w:rsidRPr="00623A52" w:rsidRDefault="00623A52" w:rsidP="00623A52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lastRenderedPageBreak/>
        <w:t>- w ramach zadania zorganizowane będą wyjścia aktywizujące do takich miejsc jak kino, teatr basen. Zadanie skierowane  jest do 40 os. starszych wymagających wsparcia (25K,15M)- 4 jednodniowe wyjścia, średnio 5h/dzień. Wyjścia  będą organizowane zarówno dla 2 grup osób starszych jak i w szczególnych losowych przypadkach, których nie dało się wcześniej przewidzieć indywidualnie dla każdej osoby starszej.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zajęciach „Senior w działaniu” (IX.2025-V.2026 r.):</w:t>
      </w:r>
    </w:p>
    <w:p w:rsidR="00623A52" w:rsidRPr="00623A52" w:rsidRDefault="00623A52" w:rsidP="00623A52">
      <w:pPr>
        <w:pStyle w:val="Domylnie"/>
        <w:tabs>
          <w:tab w:val="left" w:pos="4975"/>
        </w:tabs>
        <w:ind w:left="1080" w:right="1670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- zadanie skierowane  jest do 40os. (25K,15M) Zajęcia realizowane będą prze 9 miesięcy, prowadzone będą przez animatorów z poszczególnych dziedzin w podziale na 2 grupy, 2 spotkania/grupę/mc, 3h/ spotkanie, 54h/ grupę/projekt, 108h zajęć/ projekt   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right="229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aktywnej współpracy z pracownikiem socjalnym w ramach świadczonej pracy socjalnej na rzecz uczestników (IX.2025r.-V.2026r.). W ramach pracy socjalnej przewidziana została wypłata zasiłków celowych i specjalnych. Zadanie skierowane  jest do </w:t>
      </w:r>
      <w:r w:rsidRPr="00623A52">
        <w:rPr>
          <w:rFonts w:ascii="Times New Roman" w:eastAsia="Ubuntu-Bold" w:hAnsi="Times New Roman" w:cs="Times New Roman"/>
          <w:bCs/>
          <w:color w:val="000000" w:themeColor="text1"/>
          <w:sz w:val="20"/>
          <w:szCs w:val="20"/>
        </w:rPr>
        <w:t xml:space="preserve">40 osób starszych wymagających wsparcia w codziennym funkcjonowaniu (25K,15M) oraz 2 opiekunów (2K) i 2 podopiecznych (2K) 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color w:val="auto"/>
          <w:sz w:val="20"/>
          <w:szCs w:val="20"/>
        </w:rPr>
        <w:t xml:space="preserve">wypełniania wszelkich dokumentów niezbędnych do realizacji Projektu; 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color w:val="auto"/>
          <w:sz w:val="20"/>
          <w:szCs w:val="20"/>
        </w:rPr>
        <w:t xml:space="preserve">niezwłocznego informowania Beneficjenta i Partnera Projektu o przerwaniu uczestnictwa w Projekcie; </w:t>
      </w:r>
    </w:p>
    <w:p w:rsidR="00623A52" w:rsidRPr="003F698E" w:rsidRDefault="00623A52" w:rsidP="00623A52">
      <w:pPr>
        <w:pStyle w:val="Domylnie"/>
        <w:widowControl/>
        <w:numPr>
          <w:ilvl w:val="0"/>
          <w:numId w:val="11"/>
        </w:numPr>
        <w:spacing w:after="240"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698E">
        <w:rPr>
          <w:rFonts w:ascii="Times New Roman" w:hAnsi="Times New Roman" w:cs="Times New Roman"/>
          <w:color w:val="auto"/>
          <w:sz w:val="20"/>
          <w:szCs w:val="20"/>
        </w:rPr>
        <w:t xml:space="preserve">przekazania informacji na temat sytuacji po opuszczeniu Projektu, </w:t>
      </w:r>
    </w:p>
    <w:p w:rsidR="00623A52" w:rsidRPr="00623A52" w:rsidRDefault="00623A52" w:rsidP="00623A52">
      <w:pPr>
        <w:pStyle w:val="Domylnie"/>
        <w:widowControl/>
        <w:numPr>
          <w:ilvl w:val="0"/>
          <w:numId w:val="11"/>
        </w:numPr>
        <w:spacing w:after="240"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698E">
        <w:rPr>
          <w:rFonts w:ascii="Times New Roman" w:hAnsi="Times New Roman" w:cs="Times New Roman"/>
          <w:color w:val="auto"/>
          <w:sz w:val="20"/>
          <w:szCs w:val="20"/>
        </w:rPr>
        <w:t>dotrzymywania</w:t>
      </w:r>
      <w:bookmarkStart w:id="0" w:name="_GoBack"/>
      <w:bookmarkEnd w:id="0"/>
      <w:r w:rsidRPr="003F698E">
        <w:rPr>
          <w:rFonts w:ascii="Times New Roman" w:hAnsi="Times New Roman" w:cs="Times New Roman"/>
          <w:color w:val="auto"/>
          <w:sz w:val="20"/>
          <w:szCs w:val="20"/>
        </w:rPr>
        <w:t xml:space="preserve"> postanowień i terminów zawartych w podpisanym w ramach Projektu kontrakcie socjalnym.</w:t>
      </w:r>
    </w:p>
    <w:p w:rsidR="004940CD" w:rsidRPr="00623A52" w:rsidRDefault="004940CD" w:rsidP="004940CD">
      <w:pPr>
        <w:pStyle w:val="Domylnie"/>
        <w:spacing w:line="276" w:lineRule="auto"/>
        <w:ind w:right="22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5</w:t>
      </w:r>
    </w:p>
    <w:p w:rsidR="004940CD" w:rsidRPr="00623A52" w:rsidRDefault="00795765" w:rsidP="004940CD">
      <w:pPr>
        <w:pStyle w:val="Domylnie"/>
        <w:widowControl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Beneficjent</w:t>
      </w:r>
      <w:r w:rsidR="004940CD" w:rsidRPr="00623A52">
        <w:rPr>
          <w:rFonts w:ascii="Times New Roman" w:hAnsi="Times New Roman" w:cs="Times New Roman"/>
          <w:sz w:val="20"/>
          <w:szCs w:val="20"/>
        </w:rPr>
        <w:t xml:space="preserve"> Projektu może rozwiązać niniejszą umowę w sytuacji, gdy Uczestnik Projektu, narusza postanowienia Regulaminu lub niniejszej umowy.</w:t>
      </w:r>
    </w:p>
    <w:p w:rsidR="004940CD" w:rsidRPr="00623A52" w:rsidRDefault="004940CD" w:rsidP="004940CD">
      <w:pPr>
        <w:pStyle w:val="Domylnie"/>
        <w:widowControl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Rozwiązanie niniejszej umowy skuteczne jest od dnia doręczenia Uczestnikowi Projektu drogą pocztową (na adres wskazany w niniejszej umowie) oświadczenia o jej rozwiązaniu.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6</w:t>
      </w:r>
    </w:p>
    <w:p w:rsidR="004940CD" w:rsidRPr="00623A52" w:rsidRDefault="004940CD" w:rsidP="004940CD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Wszelkie zmiany treści umowy wymagają formy pisemnej pod rygorem nieważności. 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7</w:t>
      </w:r>
    </w:p>
    <w:p w:rsidR="004940CD" w:rsidRPr="00623A52" w:rsidRDefault="004940CD" w:rsidP="004940CD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W sprawach nieuregulowanych niniejszą umową mają zastosowanie postanowienia Regulaminu oraz przepisy Kodeksu Cywilnego. 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8</w:t>
      </w:r>
    </w:p>
    <w:p w:rsidR="004940CD" w:rsidRPr="00623A52" w:rsidRDefault="004940CD" w:rsidP="004940CD">
      <w:pPr>
        <w:pStyle w:val="Domylnie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Ewentualne spory związane z realizacją niniejszej umowy strony będą starały się rozwiązać polubownie. </w:t>
      </w:r>
    </w:p>
    <w:p w:rsidR="00334382" w:rsidRPr="00623A52" w:rsidRDefault="004940CD" w:rsidP="00410AE4">
      <w:pPr>
        <w:pStyle w:val="Domylnie"/>
        <w:widowControl/>
        <w:numPr>
          <w:ilvl w:val="0"/>
          <w:numId w:val="10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W przypadku braku porozumienia spór rozpozna sąd powszechny właściwy dla siedziby </w:t>
      </w:r>
      <w:r w:rsidR="00795765" w:rsidRPr="00623A52">
        <w:rPr>
          <w:rFonts w:ascii="Times New Roman" w:hAnsi="Times New Roman" w:cs="Times New Roman"/>
          <w:sz w:val="20"/>
          <w:szCs w:val="20"/>
        </w:rPr>
        <w:t>Beneficjenta</w:t>
      </w:r>
      <w:r w:rsidRPr="00623A52">
        <w:rPr>
          <w:rFonts w:ascii="Times New Roman" w:hAnsi="Times New Roman" w:cs="Times New Roman"/>
          <w:sz w:val="20"/>
          <w:szCs w:val="20"/>
        </w:rPr>
        <w:t xml:space="preserve"> Projektu.</w:t>
      </w:r>
    </w:p>
    <w:p w:rsidR="004940CD" w:rsidRPr="00623A52" w:rsidRDefault="004940CD" w:rsidP="004940CD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 xml:space="preserve">§ 9 </w:t>
      </w:r>
    </w:p>
    <w:p w:rsidR="004940CD" w:rsidRPr="00623A52" w:rsidRDefault="004940CD" w:rsidP="004940CD">
      <w:pPr>
        <w:pStyle w:val="Domylnie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Umowa została sporządzona w dwóch jednobrzmiących egzemplarzach, po jednym dla każdej ze stron.</w:t>
      </w:r>
    </w:p>
    <w:p w:rsidR="004940CD" w:rsidRPr="00623A52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623A52" w:rsidRDefault="004940CD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10AE4" w:rsidRPr="00623A52" w:rsidRDefault="00410AE4" w:rsidP="004940CD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4940CD" w:rsidRPr="00623A52" w:rsidRDefault="004940CD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r w:rsidRPr="00623A52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4940CD" w:rsidRDefault="00795765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  <w:t>podpis przedstawiciela Beneficjenta</w:t>
      </w:r>
      <w:r w:rsidR="004940CD" w:rsidRPr="00623A52">
        <w:rPr>
          <w:rFonts w:ascii="Times New Roman" w:hAnsi="Times New Roman" w:cs="Times New Roman"/>
          <w:sz w:val="20"/>
          <w:szCs w:val="20"/>
        </w:rPr>
        <w:t xml:space="preserve"> projektu </w:t>
      </w:r>
      <w:r w:rsidR="004940CD" w:rsidRPr="00623A52">
        <w:rPr>
          <w:rFonts w:ascii="Times New Roman" w:hAnsi="Times New Roman" w:cs="Times New Roman"/>
          <w:sz w:val="20"/>
          <w:szCs w:val="20"/>
        </w:rPr>
        <w:tab/>
        <w:t xml:space="preserve">podpis Uczestnika </w:t>
      </w:r>
      <w:r w:rsidR="003F698E">
        <w:rPr>
          <w:rFonts w:ascii="Times New Roman" w:hAnsi="Times New Roman" w:cs="Times New Roman"/>
          <w:sz w:val="20"/>
          <w:szCs w:val="20"/>
        </w:rPr>
        <w:t>Projektu</w:t>
      </w: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4940CD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</w:p>
    <w:p w:rsidR="005C2C12" w:rsidRPr="00623A52" w:rsidRDefault="005C2C12" w:rsidP="005C2C12">
      <w:pPr>
        <w:spacing w:after="0" w:line="240" w:lineRule="auto"/>
        <w:jc w:val="both"/>
        <w:rPr>
          <w:rFonts w:ascii="Times New Roman" w:hAnsi="Times New Roman"/>
          <w:b/>
          <w:color w:val="00000A"/>
          <w:sz w:val="20"/>
          <w:szCs w:val="20"/>
        </w:rPr>
      </w:pPr>
    </w:p>
    <w:p w:rsidR="005C2C12" w:rsidRPr="00623A52" w:rsidRDefault="005C2C12" w:rsidP="005C2C12">
      <w:pPr>
        <w:spacing w:after="0" w:line="240" w:lineRule="auto"/>
        <w:jc w:val="both"/>
        <w:rPr>
          <w:rFonts w:ascii="Times New Roman" w:hAnsi="Times New Roman"/>
          <w:b/>
          <w:color w:val="00000A"/>
          <w:sz w:val="20"/>
          <w:szCs w:val="20"/>
        </w:rPr>
      </w:pP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Umowa uczestnictwa w projekcie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623A52">
        <w:rPr>
          <w:rFonts w:ascii="Times New Roman" w:hAnsi="Times New Roman" w:cs="Times New Roman"/>
          <w:b/>
          <w:bCs/>
          <w:color w:val="000000"/>
          <w:sz w:val="20"/>
          <w:szCs w:val="20"/>
        </w:rPr>
        <w:t>Lepsze jutro</w:t>
      </w:r>
      <w:r w:rsidRPr="00623A52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Pr="00623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3A52">
        <w:rPr>
          <w:rFonts w:ascii="Times New Roman" w:hAnsi="Times New Roman" w:cs="Times New Roman"/>
          <w:b/>
          <w:bCs/>
          <w:sz w:val="20"/>
          <w:szCs w:val="20"/>
        </w:rPr>
        <w:t>Nr projektu FEWM.09.04-IZ.00-0008/24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Zawarta w Rozogach w dniu ………………………………………. pomiędzy: </w:t>
      </w:r>
    </w:p>
    <w:p w:rsidR="003F698E" w:rsidRPr="00623A52" w:rsidRDefault="003F698E" w:rsidP="003F698E">
      <w:pPr>
        <w:pStyle w:val="Domylnie"/>
        <w:rPr>
          <w:rFonts w:ascii="Times New Roman" w:eastAsia="Calibri" w:hAnsi="Times New Roman" w:cs="Times New Roman"/>
          <w:bCs/>
          <w:sz w:val="20"/>
          <w:szCs w:val="20"/>
        </w:rPr>
      </w:pPr>
      <w:r w:rsidRPr="00623A52">
        <w:rPr>
          <w:rFonts w:ascii="Times New Roman" w:eastAsia="Calibri" w:hAnsi="Times New Roman" w:cs="Times New Roman"/>
          <w:bCs/>
          <w:sz w:val="20"/>
          <w:szCs w:val="20"/>
        </w:rPr>
        <w:t>Gminą Rozogi z siedzibą w Rozogach, ul. Wojciecha Kętrzyńskiego 22 , 12-114 Rozogi,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reprezentowaną przez: 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eastAsia="Calibri" w:hAnsi="Times New Roman" w:cs="Times New Roman"/>
          <w:bCs/>
          <w:sz w:val="20"/>
          <w:szCs w:val="20"/>
        </w:rPr>
        <w:t>p. Joannę Polańczuk  – Kierownika GOPS w Rozogach na podstawie pełnomocnictwa z dnia 30.01.2025r. udzielonego przez Wójta Gminy Rozogi- Grzegorza Kaczmarczyka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623A52">
        <w:rPr>
          <w:rFonts w:ascii="Times New Roman" w:hAnsi="Times New Roman" w:cs="Times New Roman"/>
          <w:b/>
          <w:sz w:val="20"/>
          <w:szCs w:val="20"/>
        </w:rPr>
        <w:t>Beneficjenem Projektu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a</w:t>
      </w:r>
    </w:p>
    <w:p w:rsidR="003F698E" w:rsidRPr="00623A52" w:rsidRDefault="003F698E" w:rsidP="003F698E">
      <w:pPr>
        <w:pStyle w:val="Domylnie"/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:rsidR="003F698E" w:rsidRPr="00623A52" w:rsidRDefault="003F698E" w:rsidP="003F698E">
      <w:pPr>
        <w:pStyle w:val="Domylnie"/>
        <w:spacing w:line="115" w:lineRule="atLeast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</w:r>
      <w:r w:rsidRPr="00623A52">
        <w:rPr>
          <w:rFonts w:ascii="Times New Roman" w:hAnsi="Times New Roman" w:cs="Times New Roman"/>
          <w:sz w:val="20"/>
          <w:szCs w:val="20"/>
        </w:rPr>
        <w:tab/>
        <w:t xml:space="preserve">             (Imię i nazwisko) 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zamieszkałym/ą w: ……………………………… ul. ………………………............................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 PESEL: ...................................... ……………….zwanym/ą dalej „Uczestnikiem Projektu”, </w:t>
      </w:r>
    </w:p>
    <w:p w:rsidR="003F698E" w:rsidRPr="00623A52" w:rsidRDefault="003F698E" w:rsidP="003F698E">
      <w:pPr>
        <w:pStyle w:val="Domylnie"/>
        <w:tabs>
          <w:tab w:val="center" w:pos="4536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 xml:space="preserve">§ 1 </w:t>
      </w:r>
    </w:p>
    <w:p w:rsidR="003F698E" w:rsidRPr="00623A52" w:rsidRDefault="003F698E" w:rsidP="003F698E">
      <w:pPr>
        <w:autoSpaceDE w:val="0"/>
        <w:autoSpaceDN w:val="0"/>
        <w:adjustRightInd w:val="0"/>
        <w:spacing w:after="0" w:line="276" w:lineRule="auto"/>
        <w:ind w:right="962" w:firstLine="66"/>
        <w:jc w:val="both"/>
        <w:rPr>
          <w:rFonts w:ascii="Times New Roman" w:hAnsi="Times New Roman"/>
          <w:b/>
          <w:bCs/>
          <w:sz w:val="20"/>
          <w:szCs w:val="20"/>
        </w:rPr>
      </w:pPr>
      <w:r w:rsidRPr="00623A52">
        <w:rPr>
          <w:rFonts w:ascii="Times New Roman" w:hAnsi="Times New Roman"/>
          <w:sz w:val="20"/>
          <w:szCs w:val="20"/>
        </w:rPr>
        <w:t xml:space="preserve">Przedmiotem niniejszej umowy jest udział w projekcie </w:t>
      </w:r>
      <w:r w:rsidRPr="00623A52">
        <w:rPr>
          <w:rFonts w:ascii="Times New Roman" w:hAnsi="Times New Roman"/>
          <w:b/>
          <w:sz w:val="20"/>
          <w:szCs w:val="20"/>
        </w:rPr>
        <w:t>„</w:t>
      </w:r>
      <w:r w:rsidRPr="00623A52">
        <w:rPr>
          <w:rFonts w:ascii="Times New Roman" w:hAnsi="Times New Roman"/>
          <w:b/>
          <w:bCs/>
          <w:color w:val="000000"/>
          <w:sz w:val="20"/>
          <w:szCs w:val="20"/>
        </w:rPr>
        <w:t>Lepsze jutro</w:t>
      </w:r>
      <w:r w:rsidRPr="00623A52">
        <w:rPr>
          <w:rFonts w:ascii="Times New Roman" w:hAnsi="Times New Roman"/>
          <w:b/>
          <w:sz w:val="20"/>
          <w:szCs w:val="20"/>
        </w:rPr>
        <w:t>”</w:t>
      </w:r>
      <w:r w:rsidRPr="00623A5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F698E" w:rsidRPr="00623A52" w:rsidRDefault="003F698E" w:rsidP="003F698E">
      <w:pPr>
        <w:autoSpaceDE w:val="0"/>
        <w:autoSpaceDN w:val="0"/>
        <w:adjustRightInd w:val="0"/>
        <w:spacing w:after="0" w:line="276" w:lineRule="auto"/>
        <w:ind w:right="962" w:firstLine="66"/>
        <w:jc w:val="both"/>
        <w:rPr>
          <w:rFonts w:ascii="Times New Roman" w:eastAsia="Ubuntu-Bold" w:hAnsi="Times New Roman"/>
          <w:bCs/>
          <w:color w:val="000000" w:themeColor="text1"/>
          <w:sz w:val="20"/>
          <w:szCs w:val="20"/>
        </w:rPr>
      </w:pPr>
      <w:r w:rsidRPr="00623A52">
        <w:rPr>
          <w:rFonts w:ascii="Times New Roman" w:hAnsi="Times New Roman"/>
          <w:b/>
          <w:bCs/>
          <w:sz w:val="20"/>
          <w:szCs w:val="20"/>
        </w:rPr>
        <w:t>nr projektu FEWM.09.04-IZ.00-0008/24</w:t>
      </w:r>
      <w:r w:rsidRPr="00623A52">
        <w:rPr>
          <w:rFonts w:ascii="Times New Roman" w:hAnsi="Times New Roman"/>
          <w:sz w:val="20"/>
          <w:szCs w:val="20"/>
        </w:rPr>
        <w:t xml:space="preserve"> (dalej jako: Projekt) </w:t>
      </w:r>
      <w:r w:rsidRPr="00623A52">
        <w:rPr>
          <w:rFonts w:ascii="Times New Roman" w:hAnsi="Times New Roman"/>
          <w:bCs/>
          <w:sz w:val="20"/>
          <w:szCs w:val="20"/>
        </w:rPr>
        <w:t xml:space="preserve">realizowanym w ramach realizowanym w ramach programu </w:t>
      </w:r>
      <w:r w:rsidRPr="00623A52">
        <w:rPr>
          <w:rFonts w:ascii="Times New Roman" w:eastAsia="Ubuntu-Bold" w:hAnsi="Times New Roman"/>
          <w:bCs/>
          <w:color w:val="000000" w:themeColor="text1"/>
          <w:sz w:val="20"/>
          <w:szCs w:val="20"/>
        </w:rPr>
        <w:t>Fundusze Europejskie dla Warmii i Mazur na lata 2021-2027</w:t>
      </w:r>
    </w:p>
    <w:p w:rsidR="003F698E" w:rsidRPr="00623A52" w:rsidRDefault="003F698E" w:rsidP="003F698E">
      <w:pPr>
        <w:pStyle w:val="Domylnie"/>
        <w:widowControl/>
        <w:numPr>
          <w:ilvl w:val="0"/>
          <w:numId w:val="5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Zasady uczestnictwa w Projekcie określone są w „Regulaminie rekrutacji i uczestnictwa w projekcie” (dalej jako: Regulamin). 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2</w:t>
      </w:r>
    </w:p>
    <w:p w:rsidR="003F698E" w:rsidRPr="00623A52" w:rsidRDefault="003F698E" w:rsidP="003F698E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Projekt jest współfinansowany ze środków Unii Europejskiej w ramach Europejskiego Funduszu Społecznego.</w:t>
      </w:r>
    </w:p>
    <w:p w:rsidR="003F698E" w:rsidRPr="00623A52" w:rsidRDefault="003F698E" w:rsidP="003F698E">
      <w:pPr>
        <w:pStyle w:val="Domylnie"/>
        <w:widowControl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Okres realizacji Projektu określa wniosek o dofinansowanie i w chwili zawarcia niniejszej umowy trwa on od 01.06.2025r. do 31.05.2026r.</w:t>
      </w:r>
    </w:p>
    <w:p w:rsidR="003F698E" w:rsidRPr="00623A52" w:rsidRDefault="003F698E" w:rsidP="003F698E">
      <w:pPr>
        <w:pStyle w:val="Domylnie"/>
        <w:widowControl/>
        <w:numPr>
          <w:ilvl w:val="0"/>
          <w:numId w:val="6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Udział w Projekcie jest bezpłatny pod warunkiem realizacji obowiązków wynikających z niniejszej umowy oraz z Regulaminu. </w:t>
      </w:r>
    </w:p>
    <w:p w:rsidR="003F698E" w:rsidRPr="00623A52" w:rsidRDefault="003F698E" w:rsidP="003F698E">
      <w:pPr>
        <w:pStyle w:val="Domylnie"/>
        <w:keepNext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3</w:t>
      </w:r>
    </w:p>
    <w:p w:rsidR="003F698E" w:rsidRPr="00623A52" w:rsidRDefault="003F698E" w:rsidP="003F698E">
      <w:pPr>
        <w:pStyle w:val="Domylnie"/>
        <w:keepNext/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Uczestnik Projektu oświadcza, iż zapoznał się z treścią Regulaminu i zobowiązuje się do respektowania zawartych w nim postanowień oraz oświadcza, że spełnia warunki uczestnictwa w Projekcie w nim określone. </w:t>
      </w:r>
    </w:p>
    <w:p w:rsidR="003F698E" w:rsidRPr="00623A52" w:rsidRDefault="003F698E" w:rsidP="003F698E">
      <w:pPr>
        <w:pStyle w:val="Domylnie"/>
        <w:widowControl/>
        <w:numPr>
          <w:ilvl w:val="0"/>
          <w:numId w:val="7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Uczestnik Projektu oświadcza, że wszystkie jego dane zawarte w dokumentacji przedłożonej w trakcie rekrutacji są aktualne, a w przypadku ich zmiany w trakcie obowiązywania niniejszej umowy niezwłocznie powiadomi o tym Beneficjenta Projektu.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4</w:t>
      </w:r>
    </w:p>
    <w:p w:rsidR="003F698E" w:rsidRPr="00623A52" w:rsidRDefault="003F698E" w:rsidP="003F698E">
      <w:pPr>
        <w:pStyle w:val="Domylnie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Uczestnik Projektu jest zobowiązany do: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aktywnego uczestnictwa w Projekcie;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udziału w tworzeniu diagnozy uczestnika ( VIII.2025 r.):</w:t>
      </w:r>
    </w:p>
    <w:p w:rsidR="003F698E" w:rsidRPr="00623A52" w:rsidRDefault="003F698E" w:rsidP="003F698E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psychologiem/os. starszą;</w:t>
      </w:r>
    </w:p>
    <w:p w:rsidR="003F698E" w:rsidRPr="00623A52" w:rsidRDefault="003F698E" w:rsidP="003F698E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asystentem rodziny/os. starszą;</w:t>
      </w:r>
    </w:p>
    <w:p w:rsidR="003F698E" w:rsidRPr="00623A52" w:rsidRDefault="003F698E" w:rsidP="003F698E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3h konsultacji z psychologiem/ opiekuna wspólnie z podopiecznym</w:t>
      </w:r>
    </w:p>
    <w:p w:rsidR="003F698E" w:rsidRPr="00623A52" w:rsidRDefault="003F698E" w:rsidP="003F698E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średnio 5-5,5h spotkań z pracownikiem socjalnym/os. starszą</w:t>
      </w:r>
    </w:p>
    <w:p w:rsidR="003F698E" w:rsidRPr="00623A52" w:rsidRDefault="003F698E" w:rsidP="003F698E">
      <w:pPr>
        <w:pStyle w:val="Domylnie"/>
        <w:widowControl/>
        <w:numPr>
          <w:ilvl w:val="0"/>
          <w:numId w:val="19"/>
        </w:numPr>
        <w:spacing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średnio 5-5,5h spotkań z pracownikiem socjalnym/opiekuna wspólnie z podopiecznym. 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right="229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aktywnej współpracy z pracownikiem socjalnym w ramach świadczonej pracy socjalnej na rzecz uczestników (IX.2025r.-V.2026r.). W ramach pracy socjalnej przewidziana została wypłata zasiłków celowych i specjalnych. Zadanie skierowane  jest do </w:t>
      </w:r>
      <w:r w:rsidRPr="00623A52">
        <w:rPr>
          <w:rFonts w:ascii="Times New Roman" w:eastAsia="Ubuntu-Bold" w:hAnsi="Times New Roman" w:cs="Times New Roman"/>
          <w:bCs/>
          <w:color w:val="000000" w:themeColor="text1"/>
          <w:sz w:val="20"/>
          <w:szCs w:val="20"/>
        </w:rPr>
        <w:t xml:space="preserve">40 osób starszych wymagających wsparcia w codziennym funkcjonowaniu (25K,15M) oraz 2 opiekunów (2K) i 2 podopiecznych (2K) 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opieka wytchnieniowa (IX.2025r.-V.2026r.).</w:t>
      </w:r>
    </w:p>
    <w:p w:rsidR="003F698E" w:rsidRPr="00623A52" w:rsidRDefault="003F698E" w:rsidP="003F698E">
      <w:pPr>
        <w:pStyle w:val="Domylnie"/>
        <w:widowControl/>
        <w:spacing w:line="276" w:lineRule="auto"/>
        <w:ind w:left="851" w:right="229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- w ramach zadania zostanie zapewniona opieka wytchnieniowa dla opiekuna sprawującego bezpośrednią opiekę nad osobą starszą z niepełnosprawnościami. Zadanie skierowane  jest do 4 os.- </w:t>
      </w:r>
      <w:r w:rsidRPr="00623A52">
        <w:rPr>
          <w:rFonts w:ascii="Times New Roman" w:hAnsi="Times New Roman" w:cs="Times New Roman"/>
          <w:sz w:val="20"/>
          <w:szCs w:val="20"/>
        </w:rPr>
        <w:lastRenderedPageBreak/>
        <w:t>2 opiekunów i ich 2 podopieczn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623A52"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A52">
        <w:rPr>
          <w:rFonts w:ascii="Times New Roman" w:hAnsi="Times New Roman" w:cs="Times New Roman"/>
          <w:sz w:val="20"/>
          <w:szCs w:val="20"/>
        </w:rPr>
        <w:t xml:space="preserve">(2K). Zadanie realizowane będzie prze 9 miesięcy, -średnio  16h/mc/opiekuna, 288h/projekt, 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color w:val="auto"/>
          <w:sz w:val="20"/>
          <w:szCs w:val="20"/>
        </w:rPr>
        <w:t xml:space="preserve">wypełniania wszelkich dokumentów niezbędnych do realizacji Projektu; 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color w:val="auto"/>
          <w:sz w:val="20"/>
          <w:szCs w:val="20"/>
        </w:rPr>
        <w:t xml:space="preserve">niezwłocznego informowania Beneficjenta i Partnera Projektu o przerwaniu uczestnictwa w Projekcie; </w:t>
      </w:r>
    </w:p>
    <w:p w:rsidR="003F698E" w:rsidRPr="003F698E" w:rsidRDefault="003F698E" w:rsidP="003F698E">
      <w:pPr>
        <w:pStyle w:val="Domylnie"/>
        <w:widowControl/>
        <w:numPr>
          <w:ilvl w:val="0"/>
          <w:numId w:val="20"/>
        </w:numPr>
        <w:spacing w:after="240"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698E">
        <w:rPr>
          <w:rFonts w:ascii="Times New Roman" w:hAnsi="Times New Roman" w:cs="Times New Roman"/>
          <w:color w:val="auto"/>
          <w:sz w:val="20"/>
          <w:szCs w:val="20"/>
        </w:rPr>
        <w:t xml:space="preserve">przekazania informacji na temat sytuacji po opuszczeniu Projektu, </w:t>
      </w:r>
    </w:p>
    <w:p w:rsidR="003F698E" w:rsidRPr="00623A52" w:rsidRDefault="003F698E" w:rsidP="003F698E">
      <w:pPr>
        <w:pStyle w:val="Domylnie"/>
        <w:widowControl/>
        <w:numPr>
          <w:ilvl w:val="0"/>
          <w:numId w:val="20"/>
        </w:numPr>
        <w:spacing w:after="240" w:line="276" w:lineRule="auto"/>
        <w:ind w:left="851" w:right="22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698E">
        <w:rPr>
          <w:rFonts w:ascii="Times New Roman" w:hAnsi="Times New Roman" w:cs="Times New Roman"/>
          <w:color w:val="auto"/>
          <w:sz w:val="20"/>
          <w:szCs w:val="20"/>
        </w:rPr>
        <w:t>dotrzymywania postanowień i terminów zawartych w podpisanym w ramach Projektu kontrakcie socjalnym.</w:t>
      </w:r>
    </w:p>
    <w:p w:rsidR="003F698E" w:rsidRPr="00623A52" w:rsidRDefault="003F698E" w:rsidP="003F698E">
      <w:pPr>
        <w:pStyle w:val="Domylnie"/>
        <w:spacing w:line="276" w:lineRule="auto"/>
        <w:ind w:right="22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5</w:t>
      </w:r>
    </w:p>
    <w:p w:rsidR="003F698E" w:rsidRPr="00623A52" w:rsidRDefault="003F698E" w:rsidP="003F698E">
      <w:pPr>
        <w:pStyle w:val="Domylnie"/>
        <w:widowControl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Beneficjent Projektu może rozwiązać niniejszą umowę w sytuacji, gdy Uczestnik Projektu, narusza postanowienia Regulaminu lub niniejszej umowy.</w:t>
      </w:r>
    </w:p>
    <w:p w:rsidR="003F698E" w:rsidRPr="00623A52" w:rsidRDefault="003F698E" w:rsidP="003F698E">
      <w:pPr>
        <w:pStyle w:val="Domylnie"/>
        <w:widowControl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Rozwiązanie niniejszej umowy skuteczne jest od dnia doręczenia Uczestnikowi Projektu drogą pocztową (na adres wskazany w niniejszej umowie) oświadczenia o jej rozwiązaniu.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6</w:t>
      </w:r>
    </w:p>
    <w:p w:rsidR="003F698E" w:rsidRPr="00623A52" w:rsidRDefault="003F698E" w:rsidP="003F698E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Wszelkie zmiany treści umowy wymagają formy pisemnej pod rygorem nieważności. 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7</w:t>
      </w:r>
    </w:p>
    <w:p w:rsidR="003F698E" w:rsidRPr="00623A52" w:rsidRDefault="003F698E" w:rsidP="003F698E">
      <w:pPr>
        <w:pStyle w:val="Domylnie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W sprawach nieuregulowanych niniejszą umową mają zastosowanie postanowienia Regulaminu oraz przepisy Kodeksu Cywilnego. 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>§ 8</w:t>
      </w:r>
    </w:p>
    <w:p w:rsidR="003F698E" w:rsidRPr="00623A52" w:rsidRDefault="003F698E" w:rsidP="003F698E">
      <w:pPr>
        <w:pStyle w:val="Domylnie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 xml:space="preserve">Ewentualne spory związane z realizacją niniejszej umowy strony będą starały się rozwiązać polubownie. </w:t>
      </w:r>
    </w:p>
    <w:p w:rsidR="003F698E" w:rsidRPr="00623A52" w:rsidRDefault="003F698E" w:rsidP="003F698E">
      <w:pPr>
        <w:pStyle w:val="Domylnie"/>
        <w:widowControl/>
        <w:numPr>
          <w:ilvl w:val="0"/>
          <w:numId w:val="10"/>
        </w:numPr>
        <w:spacing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W przypadku braku porozumienia spór rozpozna sąd powszechny właściwy dla siedziby Beneficjenta Projektu.</w:t>
      </w:r>
    </w:p>
    <w:p w:rsidR="003F698E" w:rsidRPr="00623A52" w:rsidRDefault="003F698E" w:rsidP="003F698E">
      <w:pPr>
        <w:pStyle w:val="Domylni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A52">
        <w:rPr>
          <w:rFonts w:ascii="Times New Roman" w:hAnsi="Times New Roman" w:cs="Times New Roman"/>
          <w:b/>
          <w:sz w:val="20"/>
          <w:szCs w:val="20"/>
        </w:rPr>
        <w:t xml:space="preserve">§ 9 </w:t>
      </w:r>
    </w:p>
    <w:p w:rsidR="003F698E" w:rsidRPr="00623A52" w:rsidRDefault="003F698E" w:rsidP="003F698E">
      <w:pPr>
        <w:pStyle w:val="Domylnie"/>
        <w:jc w:val="both"/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>Umowa została sporządzona w dwóch jednobrzmiących egzemplarzach, po jednym dla każdej ze stron.</w:t>
      </w: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3F698E">
      <w:pPr>
        <w:pStyle w:val="Domylnie"/>
        <w:rPr>
          <w:rFonts w:ascii="Times New Roman" w:hAnsi="Times New Roman" w:cs="Times New Roman"/>
          <w:sz w:val="20"/>
          <w:szCs w:val="20"/>
        </w:rPr>
      </w:pPr>
    </w:p>
    <w:p w:rsidR="003F698E" w:rsidRPr="00623A52" w:rsidRDefault="003F698E" w:rsidP="003F698E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  <w:r w:rsidRPr="00623A52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3F698E" w:rsidRPr="00623A52" w:rsidRDefault="003F698E" w:rsidP="003F698E">
      <w:pPr>
        <w:pStyle w:val="Domylnie"/>
        <w:tabs>
          <w:tab w:val="center" w:pos="1701"/>
          <w:tab w:val="center" w:pos="7371"/>
        </w:tabs>
        <w:rPr>
          <w:rFonts w:ascii="Times New Roman" w:hAnsi="Times New Roman" w:cs="Times New Roman"/>
          <w:sz w:val="20"/>
          <w:szCs w:val="20"/>
        </w:rPr>
      </w:pPr>
      <w:r w:rsidRPr="00623A52">
        <w:rPr>
          <w:rFonts w:ascii="Times New Roman" w:hAnsi="Times New Roman" w:cs="Times New Roman"/>
          <w:sz w:val="20"/>
          <w:szCs w:val="20"/>
        </w:rPr>
        <w:tab/>
        <w:t xml:space="preserve">podpis przedstawiciela Beneficjenta projektu </w:t>
      </w:r>
      <w:r w:rsidRPr="00623A52">
        <w:rPr>
          <w:rFonts w:ascii="Times New Roman" w:hAnsi="Times New Roman" w:cs="Times New Roman"/>
          <w:sz w:val="20"/>
          <w:szCs w:val="20"/>
        </w:rPr>
        <w:tab/>
        <w:t xml:space="preserve">podpis Uczestnika </w:t>
      </w:r>
      <w:r>
        <w:rPr>
          <w:rFonts w:ascii="Times New Roman" w:hAnsi="Times New Roman" w:cs="Times New Roman"/>
          <w:sz w:val="20"/>
          <w:szCs w:val="20"/>
        </w:rPr>
        <w:t>Projektu</w:t>
      </w:r>
    </w:p>
    <w:p w:rsidR="003F698E" w:rsidRPr="00623A52" w:rsidRDefault="003F698E" w:rsidP="003F698E">
      <w:pPr>
        <w:spacing w:after="0" w:line="240" w:lineRule="auto"/>
        <w:jc w:val="both"/>
        <w:rPr>
          <w:rFonts w:ascii="Times New Roman" w:hAnsi="Times New Roman"/>
          <w:b/>
          <w:color w:val="00000A"/>
          <w:sz w:val="20"/>
          <w:szCs w:val="20"/>
        </w:rPr>
      </w:pPr>
    </w:p>
    <w:p w:rsidR="003F698E" w:rsidRPr="00623A52" w:rsidRDefault="003F698E" w:rsidP="003F698E">
      <w:pPr>
        <w:spacing w:after="0" w:line="240" w:lineRule="auto"/>
        <w:jc w:val="both"/>
        <w:rPr>
          <w:rFonts w:ascii="Times New Roman" w:hAnsi="Times New Roman"/>
          <w:b/>
          <w:color w:val="00000A"/>
          <w:sz w:val="20"/>
          <w:szCs w:val="20"/>
        </w:rPr>
      </w:pPr>
    </w:p>
    <w:p w:rsidR="003F698E" w:rsidRPr="00623A52" w:rsidRDefault="003F698E" w:rsidP="003F698E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rFonts w:ascii="Times New Roman" w:hAnsi="Times New Roman"/>
          <w:color w:val="00000A"/>
          <w:sz w:val="20"/>
          <w:szCs w:val="20"/>
        </w:rPr>
      </w:pPr>
    </w:p>
    <w:p w:rsidR="00F7502D" w:rsidRPr="00623A52" w:rsidRDefault="00F7502D" w:rsidP="00727C51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rFonts w:ascii="Times New Roman" w:hAnsi="Times New Roman"/>
          <w:color w:val="00000A"/>
          <w:sz w:val="20"/>
          <w:szCs w:val="20"/>
        </w:rPr>
      </w:pPr>
    </w:p>
    <w:sectPr w:rsidR="00F7502D" w:rsidRPr="00623A52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12" w:rsidRDefault="00B51812" w:rsidP="00F7502D">
      <w:pPr>
        <w:spacing w:after="0" w:line="240" w:lineRule="auto"/>
      </w:pPr>
      <w:r>
        <w:separator/>
      </w:r>
    </w:p>
  </w:endnote>
  <w:endnote w:type="continuationSeparator" w:id="1">
    <w:p w:rsidR="00B51812" w:rsidRDefault="00B51812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12" w:rsidRDefault="00B51812" w:rsidP="00F7502D">
      <w:pPr>
        <w:spacing w:after="0" w:line="240" w:lineRule="auto"/>
      </w:pPr>
      <w:r>
        <w:separator/>
      </w:r>
    </w:p>
  </w:footnote>
  <w:footnote w:type="continuationSeparator" w:id="1">
    <w:p w:rsidR="00B51812" w:rsidRDefault="00B51812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B17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886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946"/>
    <w:multiLevelType w:val="multilevel"/>
    <w:tmpl w:val="1E8AFC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82160A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C62"/>
    <w:multiLevelType w:val="hybridMultilevel"/>
    <w:tmpl w:val="8828C5A2"/>
    <w:lvl w:ilvl="0" w:tplc="3D1CAB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422A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F6F64"/>
    <w:multiLevelType w:val="hybridMultilevel"/>
    <w:tmpl w:val="2A767728"/>
    <w:lvl w:ilvl="0" w:tplc="A8869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8">
    <w:nsid w:val="45F87004"/>
    <w:multiLevelType w:val="hybridMultilevel"/>
    <w:tmpl w:val="3E9AF2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0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 w:cs="Wingdings"/>
      </w:rPr>
    </w:lvl>
  </w:abstractNum>
  <w:abstractNum w:abstractNumId="11">
    <w:nsid w:val="6B735B10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ind w:left="3600" w:hanging="360"/>
      </w:pPr>
    </w:lvl>
  </w:abstractNum>
  <w:abstractNum w:abstractNumId="13">
    <w:nsid w:val="7CFD42CB"/>
    <w:multiLevelType w:val="hybridMultilevel"/>
    <w:tmpl w:val="A9BE57B4"/>
    <w:lvl w:ilvl="0" w:tplc="FF284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7"/>
  <w:hyphenationZone w:val="425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070AC5"/>
    <w:rsid w:val="000C46C8"/>
    <w:rsid w:val="000D1069"/>
    <w:rsid w:val="000F4C5F"/>
    <w:rsid w:val="001556BF"/>
    <w:rsid w:val="00161BA1"/>
    <w:rsid w:val="001621F1"/>
    <w:rsid w:val="001847A6"/>
    <w:rsid w:val="0018747D"/>
    <w:rsid w:val="001C38AB"/>
    <w:rsid w:val="002145C0"/>
    <w:rsid w:val="002546F1"/>
    <w:rsid w:val="00265A49"/>
    <w:rsid w:val="002F7477"/>
    <w:rsid w:val="00300268"/>
    <w:rsid w:val="00334382"/>
    <w:rsid w:val="003F698E"/>
    <w:rsid w:val="00407D33"/>
    <w:rsid w:val="00410AE4"/>
    <w:rsid w:val="00433A83"/>
    <w:rsid w:val="004368FC"/>
    <w:rsid w:val="004940CD"/>
    <w:rsid w:val="005572D0"/>
    <w:rsid w:val="00572C13"/>
    <w:rsid w:val="005967B3"/>
    <w:rsid w:val="005C2C12"/>
    <w:rsid w:val="005F5B37"/>
    <w:rsid w:val="00623A52"/>
    <w:rsid w:val="00645B7A"/>
    <w:rsid w:val="00664251"/>
    <w:rsid w:val="00670BF6"/>
    <w:rsid w:val="006837BE"/>
    <w:rsid w:val="006F3F4B"/>
    <w:rsid w:val="00727C51"/>
    <w:rsid w:val="00792F3A"/>
    <w:rsid w:val="00795765"/>
    <w:rsid w:val="007A3706"/>
    <w:rsid w:val="007C0EAB"/>
    <w:rsid w:val="007C1F19"/>
    <w:rsid w:val="007D1E0C"/>
    <w:rsid w:val="0082147E"/>
    <w:rsid w:val="008262EE"/>
    <w:rsid w:val="008A6641"/>
    <w:rsid w:val="00980C7E"/>
    <w:rsid w:val="009B3257"/>
    <w:rsid w:val="00A041B0"/>
    <w:rsid w:val="00A41CD5"/>
    <w:rsid w:val="00A56C4C"/>
    <w:rsid w:val="00AB36A8"/>
    <w:rsid w:val="00B057B9"/>
    <w:rsid w:val="00B51812"/>
    <w:rsid w:val="00B90DFB"/>
    <w:rsid w:val="00B95DB2"/>
    <w:rsid w:val="00B97C95"/>
    <w:rsid w:val="00C2599A"/>
    <w:rsid w:val="00CA2151"/>
    <w:rsid w:val="00D660CB"/>
    <w:rsid w:val="00E2769B"/>
    <w:rsid w:val="00E636FA"/>
    <w:rsid w:val="00E728AF"/>
    <w:rsid w:val="00E75579"/>
    <w:rsid w:val="00EC1467"/>
    <w:rsid w:val="00F0322A"/>
    <w:rsid w:val="00F33A11"/>
    <w:rsid w:val="00F364E5"/>
    <w:rsid w:val="00F7502D"/>
    <w:rsid w:val="00F814A1"/>
    <w:rsid w:val="00F81D45"/>
    <w:rsid w:val="00FA4A6E"/>
    <w:rsid w:val="00FB47A1"/>
    <w:rsid w:val="00FD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qFormat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qFormat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23</cp:revision>
  <dcterms:created xsi:type="dcterms:W3CDTF">2024-04-09T17:25:00Z</dcterms:created>
  <dcterms:modified xsi:type="dcterms:W3CDTF">2025-05-07T16:21:00Z</dcterms:modified>
</cp:coreProperties>
</file>